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5B60EA" w:rsidP="00D25515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23</w:t>
      </w:r>
      <w:r w:rsidR="00D25515">
        <w:rPr>
          <w:rFonts w:ascii="Arial" w:hAnsi="Arial" w:cs="Arial"/>
          <w:b/>
          <w:i w:val="0"/>
          <w:color w:val="auto"/>
          <w:sz w:val="32"/>
          <w:szCs w:val="32"/>
        </w:rPr>
        <w:t>.0</w:t>
      </w:r>
      <w:r w:rsidR="00BE6FEA">
        <w:rPr>
          <w:rFonts w:ascii="Arial" w:hAnsi="Arial" w:cs="Arial"/>
          <w:b/>
          <w:i w:val="0"/>
          <w:color w:val="auto"/>
          <w:sz w:val="32"/>
          <w:szCs w:val="32"/>
        </w:rPr>
        <w:t>9</w:t>
      </w:r>
      <w:r w:rsidR="00D25515">
        <w:rPr>
          <w:rFonts w:ascii="Arial" w:hAnsi="Arial" w:cs="Arial"/>
          <w:b/>
          <w:i w:val="0"/>
          <w:color w:val="auto"/>
          <w:sz w:val="32"/>
          <w:szCs w:val="32"/>
        </w:rPr>
        <w:t xml:space="preserve">.2021 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937B7D">
        <w:rPr>
          <w:rFonts w:ascii="Arial" w:hAnsi="Arial" w:cs="Arial"/>
          <w:b/>
          <w:i w:val="0"/>
          <w:color w:val="auto"/>
          <w:sz w:val="32"/>
          <w:szCs w:val="32"/>
        </w:rPr>
        <w:t xml:space="preserve"> 118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BF36A0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D25515">
      <w:pPr>
        <w:rPr>
          <w:rFonts w:ascii="Arial" w:hAnsi="Arial" w:cs="Arial"/>
          <w:sz w:val="32"/>
          <w:szCs w:val="32"/>
        </w:rPr>
      </w:pPr>
    </w:p>
    <w:p w:rsidR="00D25515" w:rsidRPr="00181C98" w:rsidRDefault="008048A2" w:rsidP="00D255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640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B46BC2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D25515">
        <w:rPr>
          <w:rFonts w:ascii="Arial" w:hAnsi="Arial" w:cs="Arial"/>
          <w:b/>
          <w:sz w:val="32"/>
          <w:szCs w:val="32"/>
        </w:rPr>
        <w:t xml:space="preserve"> ПЛАН ПРИВАТИЗАЦИИ МУНИЦИПАЛЬНОГО ИМУЩЕСТВА </w:t>
      </w:r>
      <w:r w:rsidR="00D25515" w:rsidRPr="00181C98">
        <w:rPr>
          <w:rFonts w:ascii="Arial" w:hAnsi="Arial" w:cs="Arial"/>
          <w:b/>
          <w:sz w:val="32"/>
          <w:szCs w:val="32"/>
        </w:rPr>
        <w:t>МУНИЦИПАЛЬНОГО ОБРАЗОВАНИЯ «БОХАНСКИЙ РАЙОН»</w:t>
      </w:r>
      <w:r w:rsidR="00B46BC2">
        <w:rPr>
          <w:rFonts w:ascii="Arial" w:hAnsi="Arial" w:cs="Arial"/>
          <w:b/>
          <w:sz w:val="32"/>
          <w:szCs w:val="32"/>
        </w:rPr>
        <w:t xml:space="preserve"> </w:t>
      </w:r>
      <w:r w:rsidR="00D25515">
        <w:rPr>
          <w:rFonts w:ascii="Arial" w:hAnsi="Arial" w:cs="Arial"/>
          <w:b/>
          <w:sz w:val="32"/>
          <w:szCs w:val="32"/>
        </w:rPr>
        <w:t>НА 2021</w:t>
      </w:r>
      <w:r w:rsidR="00D25515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D25515">
      <w:pPr>
        <w:jc w:val="center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F2268">
        <w:rPr>
          <w:rFonts w:ascii="Arial" w:hAnsi="Arial" w:cs="Arial"/>
          <w:b w:val="0"/>
          <w:sz w:val="24"/>
          <w:szCs w:val="24"/>
        </w:rPr>
        <w:t xml:space="preserve">со </w:t>
      </w:r>
      <w:r w:rsidRPr="00181C98">
        <w:rPr>
          <w:rFonts w:ascii="Arial" w:hAnsi="Arial" w:cs="Arial"/>
          <w:b w:val="0"/>
          <w:sz w:val="24"/>
          <w:szCs w:val="24"/>
        </w:rPr>
        <w:t>ст.</w:t>
      </w:r>
      <w:r w:rsidR="006F2594">
        <w:rPr>
          <w:rFonts w:ascii="Arial" w:hAnsi="Arial" w:cs="Arial"/>
          <w:b w:val="0"/>
          <w:sz w:val="24"/>
          <w:szCs w:val="24"/>
        </w:rPr>
        <w:t xml:space="preserve"> 217 ГК РФ, ст.</w:t>
      </w:r>
      <w:r w:rsidRPr="00181C98">
        <w:rPr>
          <w:rFonts w:ascii="Arial" w:hAnsi="Arial" w:cs="Arial"/>
          <w:b w:val="0"/>
          <w:sz w:val="24"/>
          <w:szCs w:val="24"/>
        </w:rPr>
        <w:t xml:space="preserve">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23 Устава муниципального </w:t>
      </w:r>
      <w:r w:rsidR="003F2268" w:rsidRPr="00181C98">
        <w:rPr>
          <w:rFonts w:ascii="Arial" w:hAnsi="Arial" w:cs="Arial"/>
          <w:b w:val="0"/>
          <w:sz w:val="24"/>
          <w:szCs w:val="24"/>
        </w:rPr>
        <w:t>образования «</w:t>
      </w:r>
      <w:r w:rsidR="005C2049" w:rsidRPr="00181C98">
        <w:rPr>
          <w:rFonts w:ascii="Arial" w:hAnsi="Arial" w:cs="Arial"/>
          <w:b w:val="0"/>
          <w:sz w:val="24"/>
          <w:szCs w:val="24"/>
        </w:rPr>
        <w:t>Боханский район», Дума муниципального образования «Боханский район»</w:t>
      </w: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D25515" w:rsidRPr="00181C98">
        <w:rPr>
          <w:rFonts w:ascii="Arial" w:hAnsi="Arial" w:cs="Arial"/>
        </w:rPr>
        <w:t xml:space="preserve">план </w:t>
      </w:r>
      <w:r w:rsidR="00D25515">
        <w:rPr>
          <w:rFonts w:ascii="Arial" w:hAnsi="Arial" w:cs="Arial"/>
        </w:rPr>
        <w:t xml:space="preserve">приватизации муниципального имущества </w:t>
      </w:r>
      <w:r w:rsidR="003F2268">
        <w:rPr>
          <w:rFonts w:ascii="Arial" w:hAnsi="Arial" w:cs="Arial"/>
        </w:rPr>
        <w:t>муниципального образования</w:t>
      </w:r>
      <w:r w:rsidR="00D25515">
        <w:rPr>
          <w:rFonts w:ascii="Arial" w:hAnsi="Arial" w:cs="Arial"/>
        </w:rPr>
        <w:t xml:space="preserve"> «Боханский район» на 2021 год.</w:t>
      </w:r>
      <w:r w:rsidR="00B46BC2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 xml:space="preserve">Приложение к Решению Думы </w:t>
      </w:r>
      <w:r w:rsidR="006F2594">
        <w:rPr>
          <w:rFonts w:ascii="Arial" w:hAnsi="Arial" w:cs="Arial"/>
        </w:rPr>
        <w:t>МО «</w:t>
      </w:r>
      <w:proofErr w:type="spellStart"/>
      <w:r w:rsidR="006F2594">
        <w:rPr>
          <w:rFonts w:ascii="Arial" w:hAnsi="Arial" w:cs="Arial"/>
        </w:rPr>
        <w:t>Боханский</w:t>
      </w:r>
      <w:proofErr w:type="spellEnd"/>
      <w:r w:rsidR="006F2594">
        <w:rPr>
          <w:rFonts w:ascii="Arial" w:hAnsi="Arial" w:cs="Arial"/>
        </w:rPr>
        <w:t xml:space="preserve"> район» </w:t>
      </w:r>
      <w:r w:rsidR="00D25515">
        <w:rPr>
          <w:rFonts w:ascii="Arial" w:hAnsi="Arial" w:cs="Arial"/>
        </w:rPr>
        <w:t>от 14.01.2021 г</w:t>
      </w:r>
      <w:r w:rsidR="001E49D9">
        <w:rPr>
          <w:rFonts w:ascii="Arial" w:hAnsi="Arial" w:cs="Arial"/>
        </w:rPr>
        <w:t>.</w:t>
      </w:r>
      <w:r w:rsidR="00D25515">
        <w:rPr>
          <w:rFonts w:ascii="Arial" w:hAnsi="Arial" w:cs="Arial"/>
        </w:rPr>
        <w:t xml:space="preserve"> №</w:t>
      </w:r>
      <w:r w:rsidR="00B46BC2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>85</w:t>
      </w:r>
      <w:r w:rsidR="003F2268">
        <w:rPr>
          <w:rFonts w:ascii="Arial" w:hAnsi="Arial" w:cs="Arial"/>
        </w:rPr>
        <w:t xml:space="preserve"> «Об утверждении плана приватизации муниципального образования «Боханский район» на 2021 год»</w:t>
      </w:r>
      <w:r w:rsidR="00D25515">
        <w:rPr>
          <w:rFonts w:ascii="Arial" w:hAnsi="Arial" w:cs="Arial"/>
        </w:rPr>
        <w:t xml:space="preserve"> изложить в новой редакции</w:t>
      </w:r>
      <w:r w:rsidR="00A8447F">
        <w:rPr>
          <w:rFonts w:ascii="Arial" w:hAnsi="Arial" w:cs="Arial"/>
        </w:rPr>
        <w:t>.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МО «Боханский район» в сети </w:t>
      </w:r>
      <w:r w:rsidR="00B46BC2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B46BC2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</w:p>
    <w:p w:rsidR="008048A2" w:rsidRDefault="005C2049" w:rsidP="00B46BC2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Думы МО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</w:p>
    <w:p w:rsidR="005C2049" w:rsidRPr="00181C98" w:rsidRDefault="00D25515" w:rsidP="00B46B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А.Л.Протопопов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8048A2" w:rsidRDefault="00731079" w:rsidP="00B46B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.м</w:t>
      </w:r>
      <w:proofErr w:type="gramEnd"/>
      <w:r w:rsidR="009F28C3" w:rsidRPr="00181C98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9F28C3" w:rsidRPr="00181C98">
        <w:rPr>
          <w:rFonts w:ascii="Arial" w:hAnsi="Arial" w:cs="Arial"/>
        </w:rPr>
        <w:t xml:space="preserve"> МО</w:t>
      </w:r>
      <w:r w:rsidR="005C2049" w:rsidRPr="00181C98">
        <w:rPr>
          <w:rFonts w:ascii="Arial" w:hAnsi="Arial" w:cs="Arial"/>
        </w:rPr>
        <w:t xml:space="preserve"> «</w:t>
      </w:r>
      <w:proofErr w:type="spellStart"/>
      <w:r w:rsidR="005C2049" w:rsidRPr="00181C98">
        <w:rPr>
          <w:rFonts w:ascii="Arial" w:hAnsi="Arial" w:cs="Arial"/>
        </w:rPr>
        <w:t>Боханский</w:t>
      </w:r>
      <w:proofErr w:type="spellEnd"/>
      <w:r w:rsidR="005C2049" w:rsidRPr="00181C98">
        <w:rPr>
          <w:rFonts w:ascii="Arial" w:hAnsi="Arial" w:cs="Arial"/>
        </w:rPr>
        <w:t xml:space="preserve"> район»</w:t>
      </w:r>
    </w:p>
    <w:p w:rsidR="005C2049" w:rsidRPr="00181C98" w:rsidRDefault="00731079" w:rsidP="00B46BC2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Г.А.Хоренова</w:t>
      </w:r>
      <w:proofErr w:type="spellEnd"/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DF5D81" w:rsidRPr="005A293A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F5D81" w:rsidRPr="005A293A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5A293A">
        <w:rPr>
          <w:rFonts w:ascii="Courier New" w:hAnsi="Courier New" w:cs="Courier New"/>
          <w:sz w:val="22"/>
          <w:szCs w:val="22"/>
        </w:rPr>
        <w:t xml:space="preserve"> МО «Боханский район»</w:t>
      </w:r>
    </w:p>
    <w:p w:rsidR="00DF5D81" w:rsidRPr="005A293A" w:rsidRDefault="00DF5D81" w:rsidP="00F70ADB">
      <w:pPr>
        <w:ind w:left="5954" w:hanging="14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от </w:t>
      </w:r>
      <w:r w:rsidR="00B46BC2">
        <w:rPr>
          <w:rFonts w:ascii="Courier New" w:hAnsi="Courier New" w:cs="Courier New"/>
          <w:sz w:val="22"/>
          <w:szCs w:val="22"/>
        </w:rPr>
        <w:t>23</w:t>
      </w:r>
      <w:r w:rsidR="00351034" w:rsidRPr="005A293A">
        <w:rPr>
          <w:rFonts w:ascii="Courier New" w:hAnsi="Courier New" w:cs="Courier New"/>
          <w:sz w:val="22"/>
          <w:szCs w:val="22"/>
        </w:rPr>
        <w:t>.0</w:t>
      </w:r>
      <w:r w:rsidR="00BE6FEA">
        <w:rPr>
          <w:rFonts w:ascii="Courier New" w:hAnsi="Courier New" w:cs="Courier New"/>
          <w:sz w:val="22"/>
          <w:szCs w:val="22"/>
        </w:rPr>
        <w:t>9</w:t>
      </w:r>
      <w:r w:rsidR="00D25515">
        <w:rPr>
          <w:rFonts w:ascii="Courier New" w:hAnsi="Courier New" w:cs="Courier New"/>
          <w:sz w:val="22"/>
          <w:szCs w:val="22"/>
        </w:rPr>
        <w:t>.2021</w:t>
      </w:r>
      <w:r w:rsidR="00E106E2" w:rsidRPr="005A293A">
        <w:rPr>
          <w:rFonts w:ascii="Courier New" w:hAnsi="Courier New" w:cs="Courier New"/>
          <w:sz w:val="22"/>
          <w:szCs w:val="22"/>
        </w:rPr>
        <w:t>г.№</w:t>
      </w:r>
      <w:r w:rsidR="00731079">
        <w:rPr>
          <w:rFonts w:ascii="Courier New" w:hAnsi="Courier New" w:cs="Courier New"/>
          <w:sz w:val="22"/>
          <w:szCs w:val="22"/>
        </w:rPr>
        <w:t xml:space="preserve"> 118</w:t>
      </w:r>
    </w:p>
    <w:p w:rsidR="00DF5D81" w:rsidRPr="00181C98" w:rsidRDefault="00DF5D81" w:rsidP="00A125ED">
      <w:pPr>
        <w:rPr>
          <w:rFonts w:ascii="Arial" w:hAnsi="Arial" w:cs="Arial"/>
        </w:rPr>
      </w:pPr>
    </w:p>
    <w:p w:rsidR="00D25515" w:rsidRPr="00E4338F" w:rsidRDefault="00D25515" w:rsidP="00D25515">
      <w:pPr>
        <w:ind w:left="6372"/>
        <w:rPr>
          <w:rFonts w:ascii="Courier New" w:hAnsi="Courier New" w:cs="Courier New"/>
          <w:sz w:val="22"/>
          <w:szCs w:val="22"/>
        </w:rPr>
      </w:pP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Прогнозный план приватизации </w:t>
      </w:r>
      <w:r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муниципального образования «Бохански</w:t>
      </w:r>
      <w:r w:rsidRPr="00F70ADB">
        <w:rPr>
          <w:rStyle w:val="spellingerror"/>
          <w:rFonts w:ascii="Arial" w:hAnsi="Arial" w:cs="Arial"/>
        </w:rPr>
        <w:t>й</w:t>
      </w:r>
      <w:r w:rsidRPr="00F70ADB">
        <w:rPr>
          <w:rStyle w:val="normaltextrun"/>
          <w:rFonts w:ascii="Arial" w:hAnsi="Arial" w:cs="Arial"/>
        </w:rPr>
        <w:t> район»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2021</w:t>
      </w:r>
      <w:r w:rsidRPr="00F70ADB">
        <w:rPr>
          <w:rStyle w:val="normaltextrun"/>
          <w:rFonts w:ascii="Arial" w:hAnsi="Arial" w:cs="Arial"/>
        </w:rPr>
        <w:t xml:space="preserve"> год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D25515" w:rsidRPr="00F70ADB" w:rsidTr="0096543A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приватизации(квартал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2021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25515" w:rsidRPr="00F70ADB" w:rsidTr="0096543A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D25515" w:rsidRPr="00F70ADB" w:rsidRDefault="00D25515" w:rsidP="00D25515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223"/>
        <w:gridCol w:w="3260"/>
        <w:gridCol w:w="1559"/>
        <w:gridCol w:w="1275"/>
      </w:tblGrid>
      <w:tr w:rsidR="00D25515" w:rsidRPr="00F70ADB" w:rsidTr="0096543A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2021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EB1B5F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B1B5F" w:rsidRPr="00A125ED" w:rsidRDefault="00EB1B5F" w:rsidP="00EB1B5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941CCF" w:rsidRDefault="00EB1B5F" w:rsidP="00EB1B5F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</w:t>
            </w:r>
            <w:proofErr w:type="spellEnd"/>
            <w:r w:rsidR="00E74912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A125ED" w:rsidRDefault="00EB1B5F" w:rsidP="00EB1B5F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F7278E" w:rsidRDefault="00EB1B5F" w:rsidP="00EB1B5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B5F" w:rsidRDefault="00EB1B5F" w:rsidP="00EB1B5F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EB1B5F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Default="00EB1B5F" w:rsidP="00EB1B5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F7278E" w:rsidRDefault="00EB1B5F" w:rsidP="00EB1B5F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 (здание гаража)кадастровый номер 85:03:070101:1619 площадью 775,3 кв.м. с земельным участком площадью 7532 кв.м. кадастровый номер 85:03:070101:1444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A125ED" w:rsidRDefault="00EB1B5F" w:rsidP="00EB1B5F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с. Олонки, ул. 40 лет Победы, д. 27Б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Default="00EB1B5F" w:rsidP="00EB1B5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B5F" w:rsidRDefault="00EB1B5F" w:rsidP="00EB1B5F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BE6FEA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BE6FEA" w:rsidP="009654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Сооружения электроэнергетики (Трансформаторная подстанция ТП-630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 кадастровый номер 85:03:130107:1073 площадь застройки 4,8 кв.м. с земельным участком площадью 5 кв.м. кадастровый номер 85:03:130107:1077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Заводская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EA" w:rsidRDefault="00EB1B5F" w:rsidP="0096543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BE6FEA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(ВЛ-10 кВ</w:t>
            </w:r>
            <w:r w:rsidR="00E74912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на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Средн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Школа с. Новая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Ида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протяженность 268 м, кадастровый номер 85:03:110101:1090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EA" w:rsidRDefault="00EB1B5F" w:rsidP="0096543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DE42D0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Сооружения электроэнергетики (Трансформаторная подстанция ТП-630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 кадастровый номер 85:03:130107:1072 площадь застройки 3,4 кв.м. с земельным участком площадью 4кв.м. кадастровый номер 85:03:130107:1078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Заводская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42D0" w:rsidRDefault="00DE42D0" w:rsidP="00DE42D0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DE42D0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</w:t>
            </w:r>
            <w:bookmarkStart w:id="0" w:name="_GoBack"/>
            <w:bookmarkEnd w:id="0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42D0" w:rsidRDefault="00DE42D0" w:rsidP="00DE42D0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D25515" w:rsidRPr="00207C35" w:rsidRDefault="00D25515" w:rsidP="00D25515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p w:rsidR="006D6095" w:rsidRPr="00F70ADB" w:rsidRDefault="006D6095" w:rsidP="00D25515">
      <w:pPr>
        <w:pStyle w:val="paragraph"/>
        <w:spacing w:before="0" w:after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sectPr w:rsidR="006D6095" w:rsidRPr="00F70ADB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46408"/>
    <w:rsid w:val="0005411D"/>
    <w:rsid w:val="00057FC2"/>
    <w:rsid w:val="00061B1B"/>
    <w:rsid w:val="00084587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7A68"/>
    <w:rsid w:val="001E49D9"/>
    <w:rsid w:val="001F5BC5"/>
    <w:rsid w:val="00202528"/>
    <w:rsid w:val="00224B45"/>
    <w:rsid w:val="0023063A"/>
    <w:rsid w:val="00231FBC"/>
    <w:rsid w:val="0023769C"/>
    <w:rsid w:val="00240807"/>
    <w:rsid w:val="00244CD0"/>
    <w:rsid w:val="002645B8"/>
    <w:rsid w:val="002700F2"/>
    <w:rsid w:val="0027595E"/>
    <w:rsid w:val="002968DC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F1859"/>
    <w:rsid w:val="003F2268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2097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5C34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93A"/>
    <w:rsid w:val="005B60EA"/>
    <w:rsid w:val="005C2049"/>
    <w:rsid w:val="005C4BFC"/>
    <w:rsid w:val="005C4E10"/>
    <w:rsid w:val="005E6C2D"/>
    <w:rsid w:val="0062121F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594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31079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048A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37B7D"/>
    <w:rsid w:val="00957C35"/>
    <w:rsid w:val="00962BB3"/>
    <w:rsid w:val="00983CE1"/>
    <w:rsid w:val="009950C8"/>
    <w:rsid w:val="009A305D"/>
    <w:rsid w:val="009B0E87"/>
    <w:rsid w:val="009C2ADD"/>
    <w:rsid w:val="009E15D7"/>
    <w:rsid w:val="009F28C3"/>
    <w:rsid w:val="00A125ED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447F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46BC2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BE6FEA"/>
    <w:rsid w:val="00BF36A0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166F2"/>
    <w:rsid w:val="00D25515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E42D0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4912"/>
    <w:rsid w:val="00E95AC0"/>
    <w:rsid w:val="00EB1B5F"/>
    <w:rsid w:val="00EB48A7"/>
    <w:rsid w:val="00EC37B8"/>
    <w:rsid w:val="00EC4E7F"/>
    <w:rsid w:val="00EC6AA2"/>
    <w:rsid w:val="00EE3481"/>
    <w:rsid w:val="00EE3A3D"/>
    <w:rsid w:val="00F03A43"/>
    <w:rsid w:val="00F041D9"/>
    <w:rsid w:val="00F17617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87E81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9F28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69AA-3E8B-484B-BC1C-85A9E39B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11</cp:revision>
  <cp:lastPrinted>2021-09-22T05:54:00Z</cp:lastPrinted>
  <dcterms:created xsi:type="dcterms:W3CDTF">2021-09-15T00:56:00Z</dcterms:created>
  <dcterms:modified xsi:type="dcterms:W3CDTF">2021-09-22T23:55:00Z</dcterms:modified>
</cp:coreProperties>
</file>